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C42" w:rsidRPr="00EA5ABB" w:rsidRDefault="00CE7F2E" w:rsidP="00EA5ABB">
      <w:pPr>
        <w:jc w:val="center"/>
        <w:rPr>
          <w:b/>
          <w:sz w:val="28"/>
          <w:szCs w:val="28"/>
          <w:u w:val="single"/>
        </w:rPr>
      </w:pPr>
      <w:r w:rsidRPr="00EA5ABB">
        <w:rPr>
          <w:b/>
          <w:sz w:val="28"/>
          <w:szCs w:val="28"/>
          <w:u w:val="single"/>
        </w:rPr>
        <w:t>Protokoll der Ortsbegehung am Mittwoch, dem 14. September 2016</w:t>
      </w:r>
    </w:p>
    <w:p w:rsidR="00CE7F2E" w:rsidRPr="000A0D8D" w:rsidRDefault="00CE7F2E">
      <w:pPr>
        <w:rPr>
          <w:sz w:val="24"/>
          <w:szCs w:val="24"/>
        </w:rPr>
      </w:pPr>
      <w:r w:rsidRPr="000A0D8D">
        <w:rPr>
          <w:sz w:val="24"/>
          <w:szCs w:val="24"/>
        </w:rPr>
        <w:t>Treffen : 17:00 Uhr am Bahnhof</w:t>
      </w:r>
    </w:p>
    <w:p w:rsidR="00CE7F2E" w:rsidRPr="00323D43" w:rsidRDefault="00CE7F2E">
      <w:pPr>
        <w:rPr>
          <w:sz w:val="24"/>
          <w:szCs w:val="24"/>
          <w:u w:val="single"/>
        </w:rPr>
      </w:pPr>
      <w:r w:rsidRPr="00323D43">
        <w:rPr>
          <w:sz w:val="24"/>
          <w:szCs w:val="24"/>
          <w:u w:val="single"/>
        </w:rPr>
        <w:t>Anwesend :</w:t>
      </w:r>
    </w:p>
    <w:p w:rsidR="00CE7F2E" w:rsidRPr="000A0D8D" w:rsidRDefault="00CE7F2E">
      <w:pPr>
        <w:rPr>
          <w:sz w:val="24"/>
          <w:szCs w:val="24"/>
        </w:rPr>
      </w:pPr>
      <w:r w:rsidRPr="000A0D8D">
        <w:rPr>
          <w:sz w:val="24"/>
          <w:szCs w:val="24"/>
        </w:rPr>
        <w:t xml:space="preserve">Ingo </w:t>
      </w:r>
      <w:proofErr w:type="spellStart"/>
      <w:r w:rsidRPr="000A0D8D">
        <w:rPr>
          <w:sz w:val="24"/>
          <w:szCs w:val="24"/>
        </w:rPr>
        <w:t>Pies</w:t>
      </w:r>
      <w:proofErr w:type="spellEnd"/>
      <w:r w:rsidRPr="000A0D8D">
        <w:rPr>
          <w:sz w:val="24"/>
          <w:szCs w:val="24"/>
        </w:rPr>
        <w:t xml:space="preserve"> – Ortsvorsteher</w:t>
      </w:r>
    </w:p>
    <w:p w:rsidR="00CE7F2E" w:rsidRPr="000A0D8D" w:rsidRDefault="00CE7F2E">
      <w:pPr>
        <w:rPr>
          <w:sz w:val="24"/>
          <w:szCs w:val="24"/>
        </w:rPr>
      </w:pPr>
      <w:r w:rsidRPr="000A0D8D">
        <w:rPr>
          <w:sz w:val="24"/>
          <w:szCs w:val="24"/>
        </w:rPr>
        <w:t>Peter Nissen –</w:t>
      </w:r>
      <w:r w:rsidR="00323D43">
        <w:rPr>
          <w:sz w:val="24"/>
          <w:szCs w:val="24"/>
        </w:rPr>
        <w:t xml:space="preserve"> Ortsbeirat</w:t>
      </w:r>
    </w:p>
    <w:p w:rsidR="00CE7F2E" w:rsidRPr="000A0D8D" w:rsidRDefault="00CE7F2E">
      <w:pPr>
        <w:rPr>
          <w:sz w:val="24"/>
          <w:szCs w:val="24"/>
        </w:rPr>
      </w:pPr>
      <w:r w:rsidRPr="000A0D8D">
        <w:rPr>
          <w:sz w:val="24"/>
          <w:szCs w:val="24"/>
        </w:rPr>
        <w:t>Michael König – Ortsbeirat</w:t>
      </w:r>
    </w:p>
    <w:p w:rsidR="00CE7F2E" w:rsidRPr="000A0D8D" w:rsidRDefault="00CE7F2E">
      <w:pPr>
        <w:rPr>
          <w:sz w:val="24"/>
          <w:szCs w:val="24"/>
        </w:rPr>
      </w:pPr>
      <w:r w:rsidRPr="000A0D8D">
        <w:rPr>
          <w:sz w:val="24"/>
          <w:szCs w:val="24"/>
        </w:rPr>
        <w:t>Hannah Lange – Ortsbeirat</w:t>
      </w:r>
    </w:p>
    <w:p w:rsidR="00CE7F2E" w:rsidRPr="000A0D8D" w:rsidRDefault="00CE7F2E">
      <w:pPr>
        <w:rPr>
          <w:sz w:val="24"/>
          <w:szCs w:val="24"/>
        </w:rPr>
      </w:pPr>
      <w:r w:rsidRPr="000A0D8D">
        <w:rPr>
          <w:sz w:val="24"/>
          <w:szCs w:val="24"/>
        </w:rPr>
        <w:t>Beate Carl – Ortsbeirat</w:t>
      </w:r>
    </w:p>
    <w:p w:rsidR="00CE7F2E" w:rsidRPr="000A0D8D" w:rsidRDefault="00CE7F2E">
      <w:pPr>
        <w:rPr>
          <w:sz w:val="24"/>
          <w:szCs w:val="24"/>
        </w:rPr>
      </w:pPr>
      <w:r w:rsidRPr="000A0D8D">
        <w:rPr>
          <w:sz w:val="24"/>
          <w:szCs w:val="24"/>
        </w:rPr>
        <w:t>Miriam Klee – Ortsbeirat</w:t>
      </w:r>
    </w:p>
    <w:p w:rsidR="00CE7F2E" w:rsidRPr="000A0D8D" w:rsidRDefault="00CE7F2E">
      <w:pPr>
        <w:rPr>
          <w:sz w:val="24"/>
          <w:szCs w:val="24"/>
        </w:rPr>
      </w:pPr>
      <w:r w:rsidRPr="000A0D8D">
        <w:rPr>
          <w:sz w:val="24"/>
          <w:szCs w:val="24"/>
        </w:rPr>
        <w:t xml:space="preserve">Reinhard Rudolph – </w:t>
      </w:r>
      <w:proofErr w:type="spellStart"/>
      <w:r w:rsidRPr="000A0D8D">
        <w:rPr>
          <w:sz w:val="24"/>
          <w:szCs w:val="24"/>
        </w:rPr>
        <w:t>Stadbauamt</w:t>
      </w:r>
      <w:proofErr w:type="spellEnd"/>
    </w:p>
    <w:p w:rsidR="00CE7F2E" w:rsidRPr="000A0D8D" w:rsidRDefault="00CE7F2E">
      <w:pPr>
        <w:rPr>
          <w:sz w:val="24"/>
          <w:szCs w:val="24"/>
        </w:rPr>
      </w:pPr>
      <w:r w:rsidRPr="000A0D8D">
        <w:rPr>
          <w:sz w:val="24"/>
          <w:szCs w:val="24"/>
        </w:rPr>
        <w:t xml:space="preserve">Karl-Heinz </w:t>
      </w:r>
      <w:proofErr w:type="spellStart"/>
      <w:r w:rsidRPr="000A0D8D">
        <w:rPr>
          <w:sz w:val="24"/>
          <w:szCs w:val="24"/>
        </w:rPr>
        <w:t>Neufang</w:t>
      </w:r>
      <w:proofErr w:type="spellEnd"/>
      <w:r w:rsidRPr="000A0D8D">
        <w:rPr>
          <w:sz w:val="24"/>
          <w:szCs w:val="24"/>
        </w:rPr>
        <w:t xml:space="preserve"> – Gast</w:t>
      </w:r>
    </w:p>
    <w:p w:rsidR="00CE7F2E" w:rsidRPr="000A0D8D" w:rsidRDefault="00CE7F2E">
      <w:pPr>
        <w:rPr>
          <w:sz w:val="24"/>
          <w:szCs w:val="24"/>
        </w:rPr>
      </w:pPr>
      <w:r w:rsidRPr="000A0D8D">
        <w:rPr>
          <w:sz w:val="24"/>
          <w:szCs w:val="24"/>
        </w:rPr>
        <w:t xml:space="preserve">Der Stellvertretende Ortsvorsteher Torben Busse und die Ortsbeiratsmitglieder Christoph </w:t>
      </w:r>
      <w:proofErr w:type="spellStart"/>
      <w:r w:rsidRPr="000A0D8D">
        <w:rPr>
          <w:sz w:val="24"/>
          <w:szCs w:val="24"/>
        </w:rPr>
        <w:t>Iba</w:t>
      </w:r>
      <w:proofErr w:type="spellEnd"/>
      <w:r w:rsidRPr="000A0D8D">
        <w:rPr>
          <w:sz w:val="24"/>
          <w:szCs w:val="24"/>
        </w:rPr>
        <w:t xml:space="preserve"> und Gerd Henze lassen sich entschuldigen.</w:t>
      </w:r>
    </w:p>
    <w:p w:rsidR="00CE7F2E" w:rsidRPr="000A0D8D" w:rsidRDefault="00CE7F2E">
      <w:pPr>
        <w:rPr>
          <w:sz w:val="24"/>
          <w:szCs w:val="24"/>
        </w:rPr>
      </w:pPr>
      <w:r w:rsidRPr="000A0D8D">
        <w:rPr>
          <w:sz w:val="24"/>
          <w:szCs w:val="24"/>
        </w:rPr>
        <w:t xml:space="preserve">Die Einladung an die Bevölkerung erfolgte durch eine Anzeige im </w:t>
      </w:r>
      <w:proofErr w:type="spellStart"/>
      <w:r w:rsidRPr="000A0D8D">
        <w:rPr>
          <w:sz w:val="24"/>
          <w:szCs w:val="24"/>
        </w:rPr>
        <w:t>Hümmer</w:t>
      </w:r>
      <w:proofErr w:type="spellEnd"/>
      <w:r w:rsidRPr="000A0D8D">
        <w:rPr>
          <w:sz w:val="24"/>
          <w:szCs w:val="24"/>
        </w:rPr>
        <w:t xml:space="preserve"> Blättchen – September-Ausgabe und im regelmäßig veröffentlichten Veranstaltungskalender.</w:t>
      </w:r>
    </w:p>
    <w:p w:rsidR="00CE7F2E" w:rsidRPr="000A0D8D" w:rsidRDefault="000A0D8D">
      <w:pPr>
        <w:rPr>
          <w:sz w:val="24"/>
          <w:szCs w:val="24"/>
        </w:rPr>
      </w:pPr>
      <w:r w:rsidRPr="000A0D8D">
        <w:rPr>
          <w:sz w:val="24"/>
          <w:szCs w:val="24"/>
        </w:rPr>
        <w:t>Der Orts</w:t>
      </w:r>
      <w:r w:rsidR="00CE7F2E" w:rsidRPr="000A0D8D">
        <w:rPr>
          <w:sz w:val="24"/>
          <w:szCs w:val="24"/>
        </w:rPr>
        <w:t>vorsteher</w:t>
      </w:r>
      <w:r w:rsidRPr="000A0D8D">
        <w:rPr>
          <w:sz w:val="24"/>
          <w:szCs w:val="24"/>
        </w:rPr>
        <w:t xml:space="preserve">, </w:t>
      </w:r>
      <w:r w:rsidRPr="000A0D8D">
        <w:rPr>
          <w:sz w:val="24"/>
          <w:szCs w:val="24"/>
        </w:rPr>
        <w:t xml:space="preserve">in der Folge abgekürzt mit </w:t>
      </w:r>
      <w:proofErr w:type="spellStart"/>
      <w:r w:rsidRPr="000A0D8D">
        <w:rPr>
          <w:sz w:val="24"/>
          <w:szCs w:val="24"/>
        </w:rPr>
        <w:t>Ov</w:t>
      </w:r>
      <w:proofErr w:type="spellEnd"/>
      <w:r w:rsidRPr="000A0D8D">
        <w:rPr>
          <w:sz w:val="24"/>
          <w:szCs w:val="24"/>
        </w:rPr>
        <w:t xml:space="preserve">., </w:t>
      </w:r>
      <w:r w:rsidR="00CE7F2E" w:rsidRPr="000A0D8D">
        <w:rPr>
          <w:sz w:val="24"/>
          <w:szCs w:val="24"/>
        </w:rPr>
        <w:t>begrüßte die Anwesenden und schlug folgende neuralgischen</w:t>
      </w:r>
      <w:r w:rsidRPr="000A0D8D">
        <w:rPr>
          <w:sz w:val="24"/>
          <w:szCs w:val="24"/>
        </w:rPr>
        <w:t xml:space="preserve"> Punkte,</w:t>
      </w:r>
      <w:r w:rsidRPr="000A0D8D">
        <w:rPr>
          <w:sz w:val="24"/>
          <w:szCs w:val="24"/>
        </w:rPr>
        <w:t xml:space="preserve"> die angelaufen bzw. </w:t>
      </w:r>
      <w:r w:rsidRPr="000A0D8D">
        <w:rPr>
          <w:sz w:val="24"/>
          <w:szCs w:val="24"/>
        </w:rPr>
        <w:t xml:space="preserve">besprochen </w:t>
      </w:r>
      <w:r w:rsidRPr="000A0D8D">
        <w:rPr>
          <w:sz w:val="24"/>
          <w:szCs w:val="24"/>
        </w:rPr>
        <w:t>werden sollten, in Zusammenarbeit mit den Anwesenden</w:t>
      </w:r>
      <w:r w:rsidRPr="000A0D8D">
        <w:rPr>
          <w:sz w:val="24"/>
          <w:szCs w:val="24"/>
        </w:rPr>
        <w:t xml:space="preserve">, </w:t>
      </w:r>
      <w:r w:rsidR="00CE7F2E" w:rsidRPr="000A0D8D">
        <w:rPr>
          <w:sz w:val="24"/>
          <w:szCs w:val="24"/>
        </w:rPr>
        <w:t>vor :</w:t>
      </w:r>
    </w:p>
    <w:p w:rsidR="00CE7F2E" w:rsidRPr="000A0D8D" w:rsidRDefault="00CE7F2E" w:rsidP="00CE7F2E">
      <w:pPr>
        <w:pStyle w:val="Listenabsatz"/>
        <w:numPr>
          <w:ilvl w:val="0"/>
          <w:numId w:val="1"/>
        </w:numPr>
        <w:rPr>
          <w:sz w:val="24"/>
          <w:szCs w:val="24"/>
        </w:rPr>
      </w:pPr>
      <w:r w:rsidRPr="000A0D8D">
        <w:rPr>
          <w:sz w:val="24"/>
          <w:szCs w:val="24"/>
        </w:rPr>
        <w:t>Ladestraße</w:t>
      </w:r>
    </w:p>
    <w:p w:rsidR="00CE7F2E" w:rsidRPr="000A0D8D" w:rsidRDefault="00CE7F2E" w:rsidP="00CE7F2E">
      <w:pPr>
        <w:pStyle w:val="Listenabsatz"/>
        <w:numPr>
          <w:ilvl w:val="0"/>
          <w:numId w:val="1"/>
        </w:numPr>
        <w:rPr>
          <w:sz w:val="24"/>
          <w:szCs w:val="24"/>
        </w:rPr>
      </w:pPr>
      <w:r w:rsidRPr="000A0D8D">
        <w:rPr>
          <w:sz w:val="24"/>
          <w:szCs w:val="24"/>
        </w:rPr>
        <w:t>Friedhof Eberschützer Straße</w:t>
      </w:r>
    </w:p>
    <w:p w:rsidR="00CE7F2E" w:rsidRPr="000A0D8D" w:rsidRDefault="00CE7F2E" w:rsidP="00CE7F2E">
      <w:pPr>
        <w:pStyle w:val="Listenabsatz"/>
        <w:numPr>
          <w:ilvl w:val="0"/>
          <w:numId w:val="1"/>
        </w:numPr>
        <w:rPr>
          <w:sz w:val="24"/>
          <w:szCs w:val="24"/>
        </w:rPr>
      </w:pPr>
      <w:proofErr w:type="spellStart"/>
      <w:r w:rsidRPr="000A0D8D">
        <w:rPr>
          <w:sz w:val="24"/>
          <w:szCs w:val="24"/>
        </w:rPr>
        <w:t>Sieler</w:t>
      </w:r>
      <w:proofErr w:type="spellEnd"/>
      <w:r w:rsidRPr="000A0D8D">
        <w:rPr>
          <w:sz w:val="24"/>
          <w:szCs w:val="24"/>
        </w:rPr>
        <w:t xml:space="preserve"> Straße – Heckenbewuchs</w:t>
      </w:r>
    </w:p>
    <w:p w:rsidR="00CE7F2E" w:rsidRPr="000A0D8D" w:rsidRDefault="00CE7F2E" w:rsidP="00CE7F2E">
      <w:pPr>
        <w:pStyle w:val="Listenabsatz"/>
        <w:numPr>
          <w:ilvl w:val="0"/>
          <w:numId w:val="1"/>
        </w:numPr>
        <w:rPr>
          <w:sz w:val="24"/>
          <w:szCs w:val="24"/>
        </w:rPr>
      </w:pPr>
      <w:r w:rsidRPr="000A0D8D">
        <w:rPr>
          <w:sz w:val="24"/>
          <w:szCs w:val="24"/>
        </w:rPr>
        <w:t>Friedhof Schulstraße</w:t>
      </w:r>
    </w:p>
    <w:p w:rsidR="00CE7F2E" w:rsidRPr="000A0D8D" w:rsidRDefault="00CE7F2E" w:rsidP="00CE7F2E">
      <w:pPr>
        <w:pStyle w:val="Listenabsatz"/>
        <w:numPr>
          <w:ilvl w:val="0"/>
          <w:numId w:val="1"/>
        </w:numPr>
        <w:rPr>
          <w:sz w:val="24"/>
          <w:szCs w:val="24"/>
        </w:rPr>
      </w:pPr>
      <w:r w:rsidRPr="000A0D8D">
        <w:rPr>
          <w:sz w:val="24"/>
          <w:szCs w:val="24"/>
        </w:rPr>
        <w:t>Spielplatz a. d. Karlsbahn</w:t>
      </w:r>
    </w:p>
    <w:p w:rsidR="00CE7F2E" w:rsidRPr="000A0D8D" w:rsidRDefault="00CE7F2E" w:rsidP="00CE7F2E">
      <w:pPr>
        <w:pStyle w:val="Listenabsatz"/>
        <w:numPr>
          <w:ilvl w:val="0"/>
          <w:numId w:val="1"/>
        </w:numPr>
        <w:rPr>
          <w:sz w:val="24"/>
          <w:szCs w:val="24"/>
        </w:rPr>
      </w:pPr>
      <w:r w:rsidRPr="000A0D8D">
        <w:rPr>
          <w:sz w:val="24"/>
          <w:szCs w:val="24"/>
        </w:rPr>
        <w:t>Raiffeisen-Bank-Gebäude ( Schaukästen )</w:t>
      </w:r>
    </w:p>
    <w:p w:rsidR="00CE7F2E" w:rsidRPr="000A0D8D" w:rsidRDefault="00CE7F2E" w:rsidP="00CE7F2E">
      <w:pPr>
        <w:pStyle w:val="Listenabsatz"/>
        <w:numPr>
          <w:ilvl w:val="0"/>
          <w:numId w:val="1"/>
        </w:numPr>
        <w:rPr>
          <w:sz w:val="24"/>
          <w:szCs w:val="24"/>
        </w:rPr>
      </w:pPr>
      <w:r w:rsidRPr="000A0D8D">
        <w:rPr>
          <w:sz w:val="24"/>
          <w:szCs w:val="24"/>
        </w:rPr>
        <w:t>Dorfscheune – Platz am hinteren Tor einebnen zur Aufstellung eines Festzeltes</w:t>
      </w:r>
    </w:p>
    <w:p w:rsidR="00CE7F2E" w:rsidRPr="000A0D8D" w:rsidRDefault="00CE7F2E" w:rsidP="00CE7F2E">
      <w:pPr>
        <w:pStyle w:val="Listenabsatz"/>
        <w:numPr>
          <w:ilvl w:val="0"/>
          <w:numId w:val="1"/>
        </w:numPr>
        <w:rPr>
          <w:sz w:val="24"/>
          <w:szCs w:val="24"/>
        </w:rPr>
      </w:pPr>
      <w:r w:rsidRPr="000A0D8D">
        <w:rPr>
          <w:sz w:val="24"/>
          <w:szCs w:val="24"/>
        </w:rPr>
        <w:t xml:space="preserve">Bewuchs entlang der Esse ( Hinweis des 1. Vorsitzenden des ASV </w:t>
      </w:r>
      <w:proofErr w:type="spellStart"/>
      <w:r w:rsidRPr="000A0D8D">
        <w:rPr>
          <w:sz w:val="24"/>
          <w:szCs w:val="24"/>
        </w:rPr>
        <w:t>Hümme</w:t>
      </w:r>
      <w:proofErr w:type="spellEnd"/>
      <w:r w:rsidRPr="000A0D8D">
        <w:rPr>
          <w:sz w:val="24"/>
          <w:szCs w:val="24"/>
        </w:rPr>
        <w:t xml:space="preserve"> )</w:t>
      </w:r>
    </w:p>
    <w:p w:rsidR="00CE7F2E" w:rsidRPr="000A0D8D" w:rsidRDefault="00CE7F2E" w:rsidP="00CE7F2E">
      <w:pPr>
        <w:pStyle w:val="Listenabsatz"/>
        <w:numPr>
          <w:ilvl w:val="0"/>
          <w:numId w:val="1"/>
        </w:numPr>
        <w:rPr>
          <w:sz w:val="24"/>
          <w:szCs w:val="24"/>
        </w:rPr>
      </w:pPr>
      <w:r w:rsidRPr="000A0D8D">
        <w:rPr>
          <w:sz w:val="24"/>
          <w:szCs w:val="24"/>
        </w:rPr>
        <w:t>Babywiesen</w:t>
      </w:r>
    </w:p>
    <w:p w:rsidR="00CE7F2E" w:rsidRPr="000A0D8D" w:rsidRDefault="00CE7F2E" w:rsidP="00CE7F2E">
      <w:pPr>
        <w:pStyle w:val="Listenabsatz"/>
        <w:numPr>
          <w:ilvl w:val="0"/>
          <w:numId w:val="1"/>
        </w:numPr>
        <w:rPr>
          <w:sz w:val="24"/>
          <w:szCs w:val="24"/>
        </w:rPr>
      </w:pPr>
      <w:r w:rsidRPr="000A0D8D">
        <w:rPr>
          <w:sz w:val="24"/>
          <w:szCs w:val="24"/>
        </w:rPr>
        <w:t>Tiefenweg</w:t>
      </w:r>
    </w:p>
    <w:p w:rsidR="00CE7F2E" w:rsidRPr="000A0D8D" w:rsidRDefault="00CE7F2E" w:rsidP="00CE7F2E">
      <w:pPr>
        <w:pStyle w:val="Listenabsatz"/>
        <w:numPr>
          <w:ilvl w:val="0"/>
          <w:numId w:val="1"/>
        </w:numPr>
        <w:rPr>
          <w:sz w:val="24"/>
          <w:szCs w:val="24"/>
        </w:rPr>
      </w:pPr>
      <w:proofErr w:type="spellStart"/>
      <w:r w:rsidRPr="000A0D8D">
        <w:rPr>
          <w:sz w:val="24"/>
          <w:szCs w:val="24"/>
        </w:rPr>
        <w:t>Dingelstraße</w:t>
      </w:r>
      <w:proofErr w:type="spellEnd"/>
      <w:r w:rsidRPr="000A0D8D">
        <w:rPr>
          <w:sz w:val="24"/>
          <w:szCs w:val="24"/>
        </w:rPr>
        <w:t xml:space="preserve"> – Bäume</w:t>
      </w:r>
    </w:p>
    <w:p w:rsidR="000A0D8D" w:rsidRPr="000A0D8D" w:rsidRDefault="000A0D8D" w:rsidP="000A0D8D">
      <w:pPr>
        <w:rPr>
          <w:sz w:val="24"/>
          <w:szCs w:val="24"/>
        </w:rPr>
      </w:pPr>
      <w:r w:rsidRPr="000A0D8D">
        <w:rPr>
          <w:sz w:val="24"/>
          <w:szCs w:val="24"/>
        </w:rPr>
        <w:t>Zu 1.</w:t>
      </w:r>
    </w:p>
    <w:p w:rsidR="000A0D8D" w:rsidRDefault="000A0D8D" w:rsidP="000A0D8D">
      <w:pPr>
        <w:rPr>
          <w:sz w:val="24"/>
          <w:szCs w:val="24"/>
        </w:rPr>
      </w:pPr>
      <w:r w:rsidRPr="000A0D8D">
        <w:rPr>
          <w:sz w:val="24"/>
          <w:szCs w:val="24"/>
        </w:rPr>
        <w:t xml:space="preserve">Wie bekannt, kann der sich im Besitz der DB </w:t>
      </w:r>
      <w:proofErr w:type="gramStart"/>
      <w:r w:rsidRPr="000A0D8D">
        <w:rPr>
          <w:sz w:val="24"/>
          <w:szCs w:val="24"/>
        </w:rPr>
        <w:t>befindliche</w:t>
      </w:r>
      <w:proofErr w:type="gramEnd"/>
      <w:r>
        <w:rPr>
          <w:sz w:val="24"/>
          <w:szCs w:val="24"/>
        </w:rPr>
        <w:t xml:space="preserve"> Teil der Ladestraße aufgrund des weit überzogenen Preises nicht angekauft werden. Ein weiteres Telefongespräch mit Verantwortlichen der Bahn ergab, dass sich daran auch nichts ändern wird. Allerdings ist auch keine andere Nutzung durch die Bahn geplant, so dass der Ortsbeirat, in der Folge mit OB abgekürzt, übereinkommt, die jetzige Situation zu belassen.</w:t>
      </w:r>
    </w:p>
    <w:p w:rsidR="00323D43" w:rsidRDefault="00323D43" w:rsidP="000A0D8D">
      <w:pPr>
        <w:rPr>
          <w:sz w:val="24"/>
          <w:szCs w:val="24"/>
        </w:rPr>
      </w:pPr>
    </w:p>
    <w:p w:rsidR="000A0D8D" w:rsidRDefault="000A0D8D" w:rsidP="000A0D8D">
      <w:pPr>
        <w:rPr>
          <w:sz w:val="24"/>
          <w:szCs w:val="24"/>
        </w:rPr>
      </w:pPr>
      <w:r>
        <w:rPr>
          <w:sz w:val="24"/>
          <w:szCs w:val="24"/>
        </w:rPr>
        <w:lastRenderedPageBreak/>
        <w:t xml:space="preserve">Zu 2. </w:t>
      </w:r>
    </w:p>
    <w:p w:rsidR="000A0D8D" w:rsidRDefault="00C25B62" w:rsidP="000A0D8D">
      <w:pPr>
        <w:rPr>
          <w:sz w:val="24"/>
          <w:szCs w:val="24"/>
        </w:rPr>
      </w:pPr>
      <w:r>
        <w:rPr>
          <w:sz w:val="24"/>
          <w:szCs w:val="24"/>
        </w:rPr>
        <w:t>Der Baum und Heckenbewuchs am linken Ausgang der Friedhofshalle sollte besser gepflegt werden</w:t>
      </w:r>
    </w:p>
    <w:p w:rsidR="00C25B62" w:rsidRDefault="00C25B62" w:rsidP="000A0D8D">
      <w:pPr>
        <w:rPr>
          <w:sz w:val="24"/>
          <w:szCs w:val="24"/>
        </w:rPr>
      </w:pPr>
      <w:r>
        <w:rPr>
          <w:sz w:val="24"/>
          <w:szCs w:val="24"/>
        </w:rPr>
        <w:t>Außerdem wäre es wünschenswert, Grabbesitzer, die es nicht für nötig halten, das Grab in einem ordentlichen Zustand zu erhalten, darauf hinzuweisen.</w:t>
      </w:r>
    </w:p>
    <w:p w:rsidR="002650DF" w:rsidRDefault="002650DF" w:rsidP="000A0D8D">
      <w:pPr>
        <w:rPr>
          <w:sz w:val="24"/>
          <w:szCs w:val="24"/>
        </w:rPr>
      </w:pPr>
      <w:r>
        <w:rPr>
          <w:sz w:val="24"/>
          <w:szCs w:val="24"/>
        </w:rPr>
        <w:t xml:space="preserve">Die zahlreichen Plattenwege, die sich auf dem Friedhof befinden, sollten nicht aus den Augen verloren werden, da </w:t>
      </w:r>
      <w:r w:rsidR="00323D43">
        <w:rPr>
          <w:sz w:val="24"/>
          <w:szCs w:val="24"/>
        </w:rPr>
        <w:t xml:space="preserve">sie </w:t>
      </w:r>
      <w:r>
        <w:rPr>
          <w:sz w:val="24"/>
          <w:szCs w:val="24"/>
        </w:rPr>
        <w:t>sich aufgrund der sich in der Nähe befindlichen Gräber immer wieder setzen.</w:t>
      </w:r>
    </w:p>
    <w:p w:rsidR="00C25B62" w:rsidRDefault="00C25B62" w:rsidP="000A0D8D">
      <w:pPr>
        <w:rPr>
          <w:sz w:val="24"/>
          <w:szCs w:val="24"/>
        </w:rPr>
      </w:pPr>
      <w:r>
        <w:rPr>
          <w:sz w:val="24"/>
          <w:szCs w:val="24"/>
        </w:rPr>
        <w:t>Ansonsten hat sich die Pflege des Friedhofes durch die Stadt wesentlich verbessert</w:t>
      </w:r>
      <w:r w:rsidR="002650DF">
        <w:rPr>
          <w:sz w:val="24"/>
          <w:szCs w:val="24"/>
        </w:rPr>
        <w:t>.</w:t>
      </w:r>
    </w:p>
    <w:p w:rsidR="002650DF" w:rsidRDefault="002650DF" w:rsidP="000A0D8D">
      <w:pPr>
        <w:rPr>
          <w:sz w:val="24"/>
          <w:szCs w:val="24"/>
        </w:rPr>
      </w:pPr>
      <w:r>
        <w:rPr>
          <w:sz w:val="24"/>
          <w:szCs w:val="24"/>
        </w:rPr>
        <w:t xml:space="preserve">Ein Aufstellen eines zweiten Containers sowie ein Parkplatz an der Seite zur Eberschützer Straße </w:t>
      </w:r>
      <w:proofErr w:type="gramStart"/>
      <w:r>
        <w:rPr>
          <w:sz w:val="24"/>
          <w:szCs w:val="24"/>
        </w:rPr>
        <w:t>wird</w:t>
      </w:r>
      <w:proofErr w:type="gramEnd"/>
      <w:r>
        <w:rPr>
          <w:sz w:val="24"/>
          <w:szCs w:val="24"/>
        </w:rPr>
        <w:t>, wie auch schon in der Vergangenheit, für nicht erforderlich erachtet.</w:t>
      </w:r>
    </w:p>
    <w:p w:rsidR="002650DF" w:rsidRDefault="002650DF" w:rsidP="000A0D8D">
      <w:pPr>
        <w:rPr>
          <w:sz w:val="24"/>
          <w:szCs w:val="24"/>
        </w:rPr>
      </w:pPr>
      <w:r>
        <w:rPr>
          <w:sz w:val="24"/>
          <w:szCs w:val="24"/>
        </w:rPr>
        <w:t>Zu 3.</w:t>
      </w:r>
    </w:p>
    <w:p w:rsidR="002650DF" w:rsidRDefault="002650DF" w:rsidP="000A0D8D">
      <w:pPr>
        <w:rPr>
          <w:sz w:val="24"/>
          <w:szCs w:val="24"/>
        </w:rPr>
      </w:pPr>
      <w:r>
        <w:rPr>
          <w:sz w:val="24"/>
          <w:szCs w:val="24"/>
        </w:rPr>
        <w:t xml:space="preserve">Hecke wurde geschnitten, obwohl im Besitz der DB. </w:t>
      </w:r>
    </w:p>
    <w:p w:rsidR="002650DF" w:rsidRDefault="002650DF" w:rsidP="000A0D8D">
      <w:pPr>
        <w:rPr>
          <w:sz w:val="24"/>
          <w:szCs w:val="24"/>
        </w:rPr>
      </w:pPr>
      <w:r>
        <w:rPr>
          <w:sz w:val="24"/>
          <w:szCs w:val="24"/>
        </w:rPr>
        <w:t xml:space="preserve">Eine </w:t>
      </w:r>
      <w:proofErr w:type="spellStart"/>
      <w:r>
        <w:rPr>
          <w:sz w:val="24"/>
          <w:szCs w:val="24"/>
        </w:rPr>
        <w:t>dbzgl</w:t>
      </w:r>
      <w:proofErr w:type="spellEnd"/>
      <w:r>
        <w:rPr>
          <w:sz w:val="24"/>
          <w:szCs w:val="24"/>
        </w:rPr>
        <w:t>. Rechnung an DB wird seitens der Stadt als erfolglos erachtet. OB weist darauf hin, dass seiner Meinung nach trotzdem eine Rechnung im Rahmen der Ersatzvornahme an die Bahn geschickt werden sollte.</w:t>
      </w:r>
    </w:p>
    <w:p w:rsidR="002650DF" w:rsidRDefault="002650DF" w:rsidP="000A0D8D">
      <w:pPr>
        <w:rPr>
          <w:sz w:val="24"/>
          <w:szCs w:val="24"/>
        </w:rPr>
      </w:pPr>
      <w:r>
        <w:rPr>
          <w:sz w:val="24"/>
          <w:szCs w:val="24"/>
        </w:rPr>
        <w:t>Der Zustand ist nicht zufriedenstellend, leider aber keine Besserung in Sicht.</w:t>
      </w:r>
    </w:p>
    <w:p w:rsidR="002650DF" w:rsidRDefault="002650DF" w:rsidP="000A0D8D">
      <w:pPr>
        <w:rPr>
          <w:sz w:val="24"/>
          <w:szCs w:val="24"/>
        </w:rPr>
      </w:pPr>
      <w:r>
        <w:rPr>
          <w:sz w:val="24"/>
          <w:szCs w:val="24"/>
        </w:rPr>
        <w:t xml:space="preserve">Zu 4. </w:t>
      </w:r>
    </w:p>
    <w:p w:rsidR="002650DF" w:rsidRDefault="002650DF" w:rsidP="000A0D8D">
      <w:pPr>
        <w:rPr>
          <w:sz w:val="24"/>
          <w:szCs w:val="24"/>
        </w:rPr>
      </w:pPr>
      <w:r>
        <w:rPr>
          <w:sz w:val="24"/>
          <w:szCs w:val="24"/>
        </w:rPr>
        <w:t xml:space="preserve">Friedhof wurde in Augenschein genommen. Am </w:t>
      </w:r>
      <w:proofErr w:type="spellStart"/>
      <w:r>
        <w:rPr>
          <w:sz w:val="24"/>
          <w:szCs w:val="24"/>
        </w:rPr>
        <w:t>Stelengrab</w:t>
      </w:r>
      <w:proofErr w:type="spellEnd"/>
      <w:r>
        <w:rPr>
          <w:sz w:val="24"/>
          <w:szCs w:val="24"/>
        </w:rPr>
        <w:t xml:space="preserve"> </w:t>
      </w:r>
      <w:r w:rsidR="00323D43">
        <w:rPr>
          <w:sz w:val="24"/>
          <w:szCs w:val="24"/>
        </w:rPr>
        <w:t xml:space="preserve">befindet sich </w:t>
      </w:r>
      <w:r>
        <w:rPr>
          <w:sz w:val="24"/>
          <w:szCs w:val="24"/>
        </w:rPr>
        <w:t xml:space="preserve">keine Bepflanzung mehr. Eine </w:t>
      </w:r>
      <w:proofErr w:type="spellStart"/>
      <w:r>
        <w:rPr>
          <w:sz w:val="24"/>
          <w:szCs w:val="24"/>
        </w:rPr>
        <w:t>dbzgl</w:t>
      </w:r>
      <w:proofErr w:type="spellEnd"/>
      <w:r>
        <w:rPr>
          <w:sz w:val="24"/>
          <w:szCs w:val="24"/>
        </w:rPr>
        <w:t xml:space="preserve">. Anzeige im </w:t>
      </w:r>
      <w:proofErr w:type="spellStart"/>
      <w:r>
        <w:rPr>
          <w:sz w:val="24"/>
          <w:szCs w:val="24"/>
        </w:rPr>
        <w:t>Hümmer</w:t>
      </w:r>
      <w:proofErr w:type="spellEnd"/>
      <w:r>
        <w:rPr>
          <w:sz w:val="24"/>
          <w:szCs w:val="24"/>
        </w:rPr>
        <w:t xml:space="preserve"> Blättchen hatte offensichtlich Erfolg.</w:t>
      </w:r>
    </w:p>
    <w:p w:rsidR="002650DF" w:rsidRDefault="002650DF" w:rsidP="000A0D8D">
      <w:pPr>
        <w:rPr>
          <w:sz w:val="24"/>
          <w:szCs w:val="24"/>
        </w:rPr>
      </w:pPr>
      <w:r>
        <w:rPr>
          <w:sz w:val="24"/>
          <w:szCs w:val="24"/>
        </w:rPr>
        <w:t xml:space="preserve">Zu 5. </w:t>
      </w:r>
    </w:p>
    <w:p w:rsidR="002650DF" w:rsidRDefault="002650DF" w:rsidP="000A0D8D">
      <w:pPr>
        <w:rPr>
          <w:sz w:val="24"/>
          <w:szCs w:val="24"/>
        </w:rPr>
      </w:pPr>
      <w:r>
        <w:rPr>
          <w:sz w:val="24"/>
          <w:szCs w:val="24"/>
        </w:rPr>
        <w:t>Der Spielplatz wurde kürzlich von Mitarbeitern der Stadt in Ordnung gebracht und vom OB eigentlich als völlig in Ordnung und ausreichen</w:t>
      </w:r>
      <w:r w:rsidR="00323D43">
        <w:rPr>
          <w:sz w:val="24"/>
          <w:szCs w:val="24"/>
        </w:rPr>
        <w:t>d</w:t>
      </w:r>
      <w:r>
        <w:rPr>
          <w:sz w:val="24"/>
          <w:szCs w:val="24"/>
        </w:rPr>
        <w:t xml:space="preserve"> betrachtet.</w:t>
      </w:r>
    </w:p>
    <w:p w:rsidR="002650DF" w:rsidRDefault="00323D43" w:rsidP="000A0D8D">
      <w:pPr>
        <w:rPr>
          <w:sz w:val="24"/>
          <w:szCs w:val="24"/>
        </w:rPr>
      </w:pPr>
      <w:r>
        <w:rPr>
          <w:sz w:val="24"/>
          <w:szCs w:val="24"/>
        </w:rPr>
        <w:t>Es</w:t>
      </w:r>
      <w:r w:rsidR="002650DF">
        <w:rPr>
          <w:sz w:val="24"/>
          <w:szCs w:val="24"/>
        </w:rPr>
        <w:t xml:space="preserve"> wurde lediglich festgestellt, dass sich auf dem Platz keine Geräte </w:t>
      </w:r>
      <w:proofErr w:type="gramStart"/>
      <w:r w:rsidR="002650DF">
        <w:rPr>
          <w:sz w:val="24"/>
          <w:szCs w:val="24"/>
        </w:rPr>
        <w:t>für älter Kinder</w:t>
      </w:r>
      <w:r>
        <w:rPr>
          <w:sz w:val="24"/>
          <w:szCs w:val="24"/>
        </w:rPr>
        <w:t xml:space="preserve">                </w:t>
      </w:r>
      <w:proofErr w:type="gramEnd"/>
      <w:r w:rsidR="002650DF">
        <w:rPr>
          <w:sz w:val="24"/>
          <w:szCs w:val="24"/>
        </w:rPr>
        <w:t xml:space="preserve"> ( ab 10 J. ) befinden, was aber als nicht unbedingt erforderlich angesehen wird. Ansonsten ist der Platz in einem sehr ordentlichen Zustand. Sand wurde erneuert. Spielgeräte repariert.</w:t>
      </w:r>
    </w:p>
    <w:p w:rsidR="00E6284D" w:rsidRDefault="00E6284D" w:rsidP="000A0D8D">
      <w:pPr>
        <w:rPr>
          <w:sz w:val="24"/>
          <w:szCs w:val="24"/>
        </w:rPr>
      </w:pPr>
      <w:r>
        <w:rPr>
          <w:sz w:val="24"/>
          <w:szCs w:val="24"/>
        </w:rPr>
        <w:t xml:space="preserve">Herr </w:t>
      </w:r>
      <w:proofErr w:type="spellStart"/>
      <w:r>
        <w:rPr>
          <w:sz w:val="24"/>
          <w:szCs w:val="24"/>
        </w:rPr>
        <w:t>Neufang</w:t>
      </w:r>
      <w:proofErr w:type="spellEnd"/>
      <w:r>
        <w:rPr>
          <w:sz w:val="24"/>
          <w:szCs w:val="24"/>
        </w:rPr>
        <w:t xml:space="preserve"> ist nicht ganz zufrieden mit der Ausstattung des Spielplatzes. Er wird eine Initiative auf den Weg bringen und die betroffenen Eltern bitten, Pläne bzw. Vorschläge zu gestalten und bis zur nächsten Ortsbeirat</w:t>
      </w:r>
      <w:r w:rsidR="00323D43">
        <w:rPr>
          <w:sz w:val="24"/>
          <w:szCs w:val="24"/>
        </w:rPr>
        <w:t>s</w:t>
      </w:r>
      <w:r>
        <w:rPr>
          <w:sz w:val="24"/>
          <w:szCs w:val="24"/>
        </w:rPr>
        <w:t>sitzung zur Beratung vorlegen.</w:t>
      </w:r>
    </w:p>
    <w:p w:rsidR="005F317E" w:rsidRDefault="002650DF" w:rsidP="000A0D8D">
      <w:pPr>
        <w:rPr>
          <w:sz w:val="24"/>
          <w:szCs w:val="24"/>
        </w:rPr>
      </w:pPr>
      <w:r>
        <w:rPr>
          <w:sz w:val="24"/>
          <w:szCs w:val="24"/>
        </w:rPr>
        <w:t xml:space="preserve">Noch </w:t>
      </w:r>
      <w:proofErr w:type="gramStart"/>
      <w:r>
        <w:rPr>
          <w:sz w:val="24"/>
          <w:szCs w:val="24"/>
        </w:rPr>
        <w:t>wichtig :</w:t>
      </w:r>
      <w:proofErr w:type="gramEnd"/>
      <w:r>
        <w:rPr>
          <w:sz w:val="24"/>
          <w:szCs w:val="24"/>
        </w:rPr>
        <w:t xml:space="preserve"> der Zaun </w:t>
      </w:r>
      <w:r w:rsidR="005F317E">
        <w:rPr>
          <w:sz w:val="24"/>
          <w:szCs w:val="24"/>
        </w:rPr>
        <w:t>( Staketenzaun linke hintere Begrenzung ) droht umzufallen, sollte überprüft werden.</w:t>
      </w:r>
    </w:p>
    <w:p w:rsidR="00323D43" w:rsidRDefault="00323D43" w:rsidP="000A0D8D">
      <w:pPr>
        <w:rPr>
          <w:sz w:val="24"/>
          <w:szCs w:val="24"/>
        </w:rPr>
      </w:pPr>
    </w:p>
    <w:p w:rsidR="00323D43" w:rsidRDefault="00323D43" w:rsidP="000A0D8D">
      <w:pPr>
        <w:rPr>
          <w:sz w:val="24"/>
          <w:szCs w:val="24"/>
        </w:rPr>
      </w:pPr>
    </w:p>
    <w:p w:rsidR="00323D43" w:rsidRDefault="00323D43" w:rsidP="000A0D8D">
      <w:pPr>
        <w:rPr>
          <w:sz w:val="24"/>
          <w:szCs w:val="24"/>
        </w:rPr>
      </w:pPr>
    </w:p>
    <w:p w:rsidR="00323D43" w:rsidRDefault="00323D43" w:rsidP="000A0D8D">
      <w:pPr>
        <w:rPr>
          <w:sz w:val="24"/>
          <w:szCs w:val="24"/>
        </w:rPr>
      </w:pPr>
    </w:p>
    <w:p w:rsidR="005F317E" w:rsidRDefault="005F317E" w:rsidP="000A0D8D">
      <w:pPr>
        <w:rPr>
          <w:sz w:val="24"/>
          <w:szCs w:val="24"/>
        </w:rPr>
      </w:pPr>
      <w:r>
        <w:rPr>
          <w:sz w:val="24"/>
          <w:szCs w:val="24"/>
        </w:rPr>
        <w:lastRenderedPageBreak/>
        <w:t xml:space="preserve">Zu 6. </w:t>
      </w:r>
    </w:p>
    <w:p w:rsidR="005F317E" w:rsidRDefault="005F317E" w:rsidP="000A0D8D">
      <w:pPr>
        <w:rPr>
          <w:sz w:val="24"/>
          <w:szCs w:val="24"/>
        </w:rPr>
      </w:pPr>
      <w:r>
        <w:rPr>
          <w:sz w:val="24"/>
          <w:szCs w:val="24"/>
        </w:rPr>
        <w:t>Es sollte abgewartet werden, bis das Gebäude einen neuen Besitzer hat, mit dem man über die Schaukästen reden kann. Bestenfalls könnten sie so belassen werden.</w:t>
      </w:r>
    </w:p>
    <w:p w:rsidR="005F317E" w:rsidRDefault="005F317E" w:rsidP="000A0D8D">
      <w:pPr>
        <w:rPr>
          <w:sz w:val="24"/>
          <w:szCs w:val="24"/>
        </w:rPr>
      </w:pPr>
      <w:r>
        <w:rPr>
          <w:sz w:val="24"/>
          <w:szCs w:val="24"/>
        </w:rPr>
        <w:t xml:space="preserve">Mehrere </w:t>
      </w:r>
      <w:proofErr w:type="spellStart"/>
      <w:r>
        <w:rPr>
          <w:sz w:val="24"/>
          <w:szCs w:val="24"/>
        </w:rPr>
        <w:t>Andere</w:t>
      </w:r>
      <w:proofErr w:type="spellEnd"/>
      <w:r>
        <w:rPr>
          <w:sz w:val="24"/>
          <w:szCs w:val="24"/>
        </w:rPr>
        <w:t xml:space="preserve"> Ideen, falls nicht möglich :</w:t>
      </w:r>
    </w:p>
    <w:p w:rsidR="005F317E" w:rsidRDefault="005F317E" w:rsidP="000A0D8D">
      <w:pPr>
        <w:rPr>
          <w:sz w:val="24"/>
          <w:szCs w:val="24"/>
        </w:rPr>
      </w:pPr>
      <w:r>
        <w:rPr>
          <w:sz w:val="24"/>
          <w:szCs w:val="24"/>
        </w:rPr>
        <w:t>Anbringung an Scheune recht</w:t>
      </w:r>
      <w:r w:rsidR="00323D43">
        <w:rPr>
          <w:sz w:val="24"/>
          <w:szCs w:val="24"/>
        </w:rPr>
        <w:t>s</w:t>
      </w:r>
      <w:r>
        <w:rPr>
          <w:sz w:val="24"/>
          <w:szCs w:val="24"/>
        </w:rPr>
        <w:t xml:space="preserve"> neben Vordertor; Schaukästen auf Stelzen in der Nähe der Dorfwiese oder an einem anderen Platz im Dorf, z.B. Katholische Kirche wird als guter Vorschlag angesehen</w:t>
      </w:r>
    </w:p>
    <w:p w:rsidR="005F317E" w:rsidRDefault="005F317E" w:rsidP="000A0D8D">
      <w:pPr>
        <w:rPr>
          <w:sz w:val="24"/>
          <w:szCs w:val="24"/>
        </w:rPr>
      </w:pPr>
      <w:r>
        <w:rPr>
          <w:sz w:val="24"/>
          <w:szCs w:val="24"/>
        </w:rPr>
        <w:t xml:space="preserve">Zu 7. </w:t>
      </w:r>
    </w:p>
    <w:p w:rsidR="00A40474" w:rsidRDefault="00A40474" w:rsidP="000A0D8D">
      <w:pPr>
        <w:rPr>
          <w:sz w:val="24"/>
          <w:szCs w:val="24"/>
        </w:rPr>
      </w:pPr>
      <w:r>
        <w:rPr>
          <w:sz w:val="24"/>
          <w:szCs w:val="24"/>
        </w:rPr>
        <w:t xml:space="preserve">Einebnung lt. Herrn Rudolph grundsätzlich möglich. </w:t>
      </w:r>
    </w:p>
    <w:p w:rsidR="00A40474" w:rsidRDefault="00A40474" w:rsidP="000A0D8D">
      <w:pPr>
        <w:rPr>
          <w:sz w:val="24"/>
          <w:szCs w:val="24"/>
        </w:rPr>
      </w:pPr>
      <w:r>
        <w:rPr>
          <w:sz w:val="24"/>
          <w:szCs w:val="24"/>
        </w:rPr>
        <w:t>Eine Nivellierung wird durch ihn auf den Weg gebracht, so dass der Platz spätestens bis zum nächsten Fest im August 2017 eingeebnet werden kann.</w:t>
      </w:r>
    </w:p>
    <w:p w:rsidR="00A40474" w:rsidRDefault="00A40474" w:rsidP="000A0D8D">
      <w:pPr>
        <w:rPr>
          <w:sz w:val="24"/>
          <w:szCs w:val="24"/>
        </w:rPr>
      </w:pPr>
      <w:r>
        <w:rPr>
          <w:sz w:val="24"/>
          <w:szCs w:val="24"/>
        </w:rPr>
        <w:t>Zu 8.</w:t>
      </w:r>
    </w:p>
    <w:p w:rsidR="00A40474" w:rsidRDefault="00A40474" w:rsidP="000A0D8D">
      <w:pPr>
        <w:rPr>
          <w:sz w:val="24"/>
          <w:szCs w:val="24"/>
        </w:rPr>
      </w:pPr>
      <w:r>
        <w:rPr>
          <w:sz w:val="24"/>
          <w:szCs w:val="24"/>
        </w:rPr>
        <w:t xml:space="preserve">Lt. Herrn Rudolph wird die Esse </w:t>
      </w:r>
      <w:proofErr w:type="gramStart"/>
      <w:r>
        <w:rPr>
          <w:sz w:val="24"/>
          <w:szCs w:val="24"/>
        </w:rPr>
        <w:t>zur Zeit</w:t>
      </w:r>
      <w:proofErr w:type="gramEnd"/>
      <w:r>
        <w:rPr>
          <w:sz w:val="24"/>
          <w:szCs w:val="24"/>
        </w:rPr>
        <w:t xml:space="preserve"> von Mitarbeitern der Stadt gesäubert, allerdings seines Wissens nach zunächst von losem Werk. Die Ufer sollten unbedingt frei zugänglich, insbesondere für Angler, gemacht werden.</w:t>
      </w:r>
    </w:p>
    <w:p w:rsidR="00A40474" w:rsidRDefault="00A40474" w:rsidP="000A0D8D">
      <w:pPr>
        <w:rPr>
          <w:sz w:val="24"/>
          <w:szCs w:val="24"/>
        </w:rPr>
      </w:pPr>
      <w:r>
        <w:rPr>
          <w:sz w:val="24"/>
          <w:szCs w:val="24"/>
        </w:rPr>
        <w:t>Zu 9.</w:t>
      </w:r>
    </w:p>
    <w:p w:rsidR="00A40474" w:rsidRDefault="00A40474" w:rsidP="000A0D8D">
      <w:pPr>
        <w:rPr>
          <w:sz w:val="24"/>
          <w:szCs w:val="24"/>
        </w:rPr>
      </w:pPr>
      <w:r>
        <w:rPr>
          <w:sz w:val="24"/>
          <w:szCs w:val="24"/>
        </w:rPr>
        <w:t>Die Babywiesen werden regelmäßig, je nach Zeit, gemäht. Das Mähen muss allerdings vom Bauhof als zweitrangig eingestuft werden, da je nach Wetterlage andere Aufgaben im Vordergrund stehen.</w:t>
      </w:r>
    </w:p>
    <w:p w:rsidR="00A40474" w:rsidRDefault="00A40474" w:rsidP="000A0D8D">
      <w:pPr>
        <w:rPr>
          <w:sz w:val="24"/>
          <w:szCs w:val="24"/>
        </w:rPr>
      </w:pPr>
      <w:r>
        <w:rPr>
          <w:sz w:val="24"/>
          <w:szCs w:val="24"/>
        </w:rPr>
        <w:t>Zu 10.</w:t>
      </w:r>
    </w:p>
    <w:p w:rsidR="00A40474" w:rsidRDefault="00A40474" w:rsidP="000A0D8D">
      <w:pPr>
        <w:rPr>
          <w:sz w:val="24"/>
          <w:szCs w:val="24"/>
        </w:rPr>
      </w:pPr>
      <w:r>
        <w:rPr>
          <w:sz w:val="24"/>
          <w:szCs w:val="24"/>
        </w:rPr>
        <w:t>Wie schon bekannt, werden lt. Angaben des Hr. Rudolph die Arbeiten im Winter ausgeschrieben und im Jahr 2017 durchgeführt</w:t>
      </w:r>
    </w:p>
    <w:p w:rsidR="00A40474" w:rsidRDefault="00A40474" w:rsidP="000A0D8D">
      <w:pPr>
        <w:rPr>
          <w:sz w:val="24"/>
          <w:szCs w:val="24"/>
        </w:rPr>
      </w:pPr>
      <w:r>
        <w:rPr>
          <w:sz w:val="24"/>
          <w:szCs w:val="24"/>
        </w:rPr>
        <w:t xml:space="preserve">In diesem </w:t>
      </w:r>
      <w:proofErr w:type="gramStart"/>
      <w:r>
        <w:rPr>
          <w:sz w:val="24"/>
          <w:szCs w:val="24"/>
        </w:rPr>
        <w:t>Zusammenhang :</w:t>
      </w:r>
      <w:proofErr w:type="gramEnd"/>
      <w:r>
        <w:rPr>
          <w:sz w:val="24"/>
          <w:szCs w:val="24"/>
        </w:rPr>
        <w:t xml:space="preserve"> Die Sanierung der Brückenstraße ist von der Stadt komplett durchgeplant. Das Land Hessen gibt allerdings an, dass die Straße nicht vor dem Jahr 2020 saniert wird.</w:t>
      </w:r>
    </w:p>
    <w:p w:rsidR="00A40474" w:rsidRDefault="00A40474" w:rsidP="000A0D8D">
      <w:pPr>
        <w:rPr>
          <w:sz w:val="24"/>
          <w:szCs w:val="24"/>
        </w:rPr>
      </w:pPr>
      <w:r>
        <w:rPr>
          <w:sz w:val="24"/>
          <w:szCs w:val="24"/>
        </w:rPr>
        <w:t>Zu 11.</w:t>
      </w:r>
    </w:p>
    <w:p w:rsidR="00CF2BB3" w:rsidRDefault="00CF2BB3" w:rsidP="000A0D8D">
      <w:pPr>
        <w:rPr>
          <w:sz w:val="24"/>
          <w:szCs w:val="24"/>
        </w:rPr>
      </w:pPr>
      <w:r>
        <w:rPr>
          <w:sz w:val="24"/>
          <w:szCs w:val="24"/>
        </w:rPr>
        <w:t xml:space="preserve">Die Wurzeln der beiden Bäume am Ende der </w:t>
      </w:r>
      <w:proofErr w:type="spellStart"/>
      <w:r>
        <w:rPr>
          <w:sz w:val="24"/>
          <w:szCs w:val="24"/>
        </w:rPr>
        <w:t>Dingelstraße</w:t>
      </w:r>
      <w:proofErr w:type="spellEnd"/>
      <w:r>
        <w:rPr>
          <w:sz w:val="24"/>
          <w:szCs w:val="24"/>
        </w:rPr>
        <w:t xml:space="preserve"> am Haus Schröder drohen die Grenzmauer des Grundstückes Schröder zu zerdrücken</w:t>
      </w:r>
      <w:r w:rsidR="00323D43">
        <w:rPr>
          <w:sz w:val="24"/>
          <w:szCs w:val="24"/>
        </w:rPr>
        <w:t>. Dieser Zustand</w:t>
      </w:r>
      <w:r>
        <w:rPr>
          <w:sz w:val="24"/>
          <w:szCs w:val="24"/>
        </w:rPr>
        <w:t xml:space="preserve"> müsste durch die Stadt überprüft werden</w:t>
      </w:r>
    </w:p>
    <w:p w:rsidR="002650DF" w:rsidRPr="00323D43" w:rsidRDefault="00CF2BB3" w:rsidP="000A0D8D">
      <w:pPr>
        <w:rPr>
          <w:sz w:val="24"/>
          <w:szCs w:val="24"/>
          <w:u w:val="single"/>
        </w:rPr>
      </w:pPr>
      <w:r>
        <w:rPr>
          <w:sz w:val="24"/>
          <w:szCs w:val="24"/>
        </w:rPr>
        <w:t xml:space="preserve"> </w:t>
      </w:r>
      <w:r w:rsidR="002650DF">
        <w:rPr>
          <w:sz w:val="24"/>
          <w:szCs w:val="24"/>
        </w:rPr>
        <w:t xml:space="preserve"> </w:t>
      </w:r>
      <w:r w:rsidR="00E6284D" w:rsidRPr="00323D43">
        <w:rPr>
          <w:sz w:val="24"/>
          <w:szCs w:val="24"/>
          <w:u w:val="single"/>
        </w:rPr>
        <w:t>Weitere Punkte :</w:t>
      </w:r>
    </w:p>
    <w:p w:rsidR="00E6284D" w:rsidRDefault="00E6284D" w:rsidP="00E6284D">
      <w:pPr>
        <w:pStyle w:val="Listenabsatz"/>
        <w:numPr>
          <w:ilvl w:val="0"/>
          <w:numId w:val="2"/>
        </w:numPr>
        <w:rPr>
          <w:sz w:val="24"/>
          <w:szCs w:val="24"/>
        </w:rPr>
      </w:pPr>
      <w:r>
        <w:rPr>
          <w:sz w:val="24"/>
          <w:szCs w:val="24"/>
        </w:rPr>
        <w:t xml:space="preserve">Haus </w:t>
      </w:r>
      <w:proofErr w:type="spellStart"/>
      <w:proofErr w:type="gramStart"/>
      <w:r>
        <w:rPr>
          <w:sz w:val="24"/>
          <w:szCs w:val="24"/>
        </w:rPr>
        <w:t>Plaumann</w:t>
      </w:r>
      <w:proofErr w:type="spellEnd"/>
      <w:r>
        <w:rPr>
          <w:sz w:val="24"/>
          <w:szCs w:val="24"/>
        </w:rPr>
        <w:t xml:space="preserve"> :</w:t>
      </w:r>
      <w:proofErr w:type="gramEnd"/>
      <w:r>
        <w:rPr>
          <w:sz w:val="24"/>
          <w:szCs w:val="24"/>
        </w:rPr>
        <w:t xml:space="preserve"> Ziegeln drohen auf die Straße zu fallen. Insbesondere aufgrund der bevorstehenden Jahreszeit unbedingt überprüfen</w:t>
      </w:r>
    </w:p>
    <w:p w:rsidR="00323D43" w:rsidRDefault="00323D43" w:rsidP="00323D43">
      <w:pPr>
        <w:pStyle w:val="Listenabsatz"/>
        <w:rPr>
          <w:sz w:val="24"/>
          <w:szCs w:val="24"/>
        </w:rPr>
      </w:pPr>
    </w:p>
    <w:p w:rsidR="00E6284D" w:rsidRDefault="00E6284D" w:rsidP="00E6284D">
      <w:pPr>
        <w:pStyle w:val="Listenabsatz"/>
        <w:numPr>
          <w:ilvl w:val="0"/>
          <w:numId w:val="2"/>
        </w:numPr>
        <w:rPr>
          <w:sz w:val="24"/>
          <w:szCs w:val="24"/>
        </w:rPr>
      </w:pPr>
      <w:r>
        <w:rPr>
          <w:sz w:val="24"/>
          <w:szCs w:val="24"/>
        </w:rPr>
        <w:t xml:space="preserve">Öffentlicher Parkplatz Essestraße </w:t>
      </w:r>
      <w:proofErr w:type="spellStart"/>
      <w:r>
        <w:rPr>
          <w:sz w:val="24"/>
          <w:szCs w:val="24"/>
        </w:rPr>
        <w:t>ggü</w:t>
      </w:r>
      <w:proofErr w:type="spellEnd"/>
      <w:r>
        <w:rPr>
          <w:sz w:val="24"/>
          <w:szCs w:val="24"/>
        </w:rPr>
        <w:t xml:space="preserve">. Gasthaus </w:t>
      </w:r>
      <w:proofErr w:type="spellStart"/>
      <w:proofErr w:type="gramStart"/>
      <w:r>
        <w:rPr>
          <w:sz w:val="24"/>
          <w:szCs w:val="24"/>
        </w:rPr>
        <w:t>Gaide</w:t>
      </w:r>
      <w:proofErr w:type="spellEnd"/>
      <w:r>
        <w:rPr>
          <w:sz w:val="24"/>
          <w:szCs w:val="24"/>
        </w:rPr>
        <w:t xml:space="preserve"> :</w:t>
      </w:r>
      <w:proofErr w:type="gramEnd"/>
      <w:r>
        <w:rPr>
          <w:sz w:val="24"/>
          <w:szCs w:val="24"/>
        </w:rPr>
        <w:t xml:space="preserve"> Der Besitzer des Nachbargrundstückes, Herr </w:t>
      </w:r>
      <w:proofErr w:type="spellStart"/>
      <w:r>
        <w:rPr>
          <w:sz w:val="24"/>
          <w:szCs w:val="24"/>
        </w:rPr>
        <w:t>Großkurth</w:t>
      </w:r>
      <w:proofErr w:type="spellEnd"/>
      <w:r w:rsidR="00323D43">
        <w:rPr>
          <w:sz w:val="24"/>
          <w:szCs w:val="24"/>
        </w:rPr>
        <w:t>,</w:t>
      </w:r>
      <w:r>
        <w:rPr>
          <w:sz w:val="24"/>
          <w:szCs w:val="24"/>
        </w:rPr>
        <w:t xml:space="preserve"> ist an die Stadt herangetreten und möchte das Grundstück, auf dem sich zur Zeit der Öffentliche Parkplatz befindet, kaufen. </w:t>
      </w:r>
    </w:p>
    <w:p w:rsidR="00323D43" w:rsidRDefault="00E6284D" w:rsidP="00E6284D">
      <w:pPr>
        <w:pStyle w:val="Listenabsatz"/>
        <w:rPr>
          <w:sz w:val="24"/>
          <w:szCs w:val="24"/>
        </w:rPr>
      </w:pPr>
      <w:r>
        <w:rPr>
          <w:sz w:val="24"/>
          <w:szCs w:val="24"/>
        </w:rPr>
        <w:lastRenderedPageBreak/>
        <w:t xml:space="preserve">Zunächst gab es Bedenken, da im Rahmen der Aktion „Barrierefreies Dorf“ die dortige Bushaltestelle evtl. versetzt/verlegt werden muss. Nach </w:t>
      </w:r>
      <w:r w:rsidR="00323D43">
        <w:rPr>
          <w:sz w:val="24"/>
          <w:szCs w:val="24"/>
        </w:rPr>
        <w:t>einem längeren Gespräch</w:t>
      </w:r>
      <w:r>
        <w:rPr>
          <w:sz w:val="24"/>
          <w:szCs w:val="24"/>
        </w:rPr>
        <w:t xml:space="preserve"> und Fachberatung durch Hr. Rudolph steht dem Verkauf nichts im Weg. </w:t>
      </w:r>
    </w:p>
    <w:p w:rsidR="00E6284D" w:rsidRDefault="00E6284D" w:rsidP="00E6284D">
      <w:pPr>
        <w:pStyle w:val="Listenabsatz"/>
        <w:rPr>
          <w:sz w:val="24"/>
          <w:szCs w:val="24"/>
        </w:rPr>
      </w:pPr>
      <w:r>
        <w:rPr>
          <w:sz w:val="24"/>
          <w:szCs w:val="24"/>
        </w:rPr>
        <w:t xml:space="preserve">Der Gaststättenbesitzer Bodo </w:t>
      </w:r>
      <w:proofErr w:type="spellStart"/>
      <w:r>
        <w:rPr>
          <w:sz w:val="24"/>
          <w:szCs w:val="24"/>
        </w:rPr>
        <w:t>Gaide</w:t>
      </w:r>
      <w:proofErr w:type="spellEnd"/>
      <w:r>
        <w:rPr>
          <w:sz w:val="24"/>
          <w:szCs w:val="24"/>
        </w:rPr>
        <w:t xml:space="preserve"> wurde von der Stadt befragt. Er legt keinen Wert auf eine Nutzung des Parkplatzes.</w:t>
      </w:r>
    </w:p>
    <w:p w:rsidR="00323D43" w:rsidRDefault="00323D43" w:rsidP="00323D43">
      <w:pPr>
        <w:pStyle w:val="Listenabsatz"/>
        <w:rPr>
          <w:sz w:val="24"/>
          <w:szCs w:val="24"/>
        </w:rPr>
      </w:pPr>
    </w:p>
    <w:p w:rsidR="00E6284D" w:rsidRDefault="00E6284D" w:rsidP="00E6284D">
      <w:pPr>
        <w:pStyle w:val="Listenabsatz"/>
        <w:numPr>
          <w:ilvl w:val="0"/>
          <w:numId w:val="2"/>
        </w:numPr>
        <w:rPr>
          <w:sz w:val="24"/>
          <w:szCs w:val="24"/>
        </w:rPr>
      </w:pPr>
      <w:r>
        <w:rPr>
          <w:sz w:val="24"/>
          <w:szCs w:val="24"/>
        </w:rPr>
        <w:t>Der Spielplatz Essestraße wurde besichtigt und für in Ordnung befunden</w:t>
      </w:r>
    </w:p>
    <w:p w:rsidR="00323D43" w:rsidRDefault="00323D43" w:rsidP="00323D43">
      <w:pPr>
        <w:pStyle w:val="Listenabsatz"/>
        <w:rPr>
          <w:sz w:val="24"/>
          <w:szCs w:val="24"/>
        </w:rPr>
      </w:pPr>
    </w:p>
    <w:p w:rsidR="00E6284D" w:rsidRDefault="00E6284D" w:rsidP="00E6284D">
      <w:pPr>
        <w:pStyle w:val="Listenabsatz"/>
        <w:numPr>
          <w:ilvl w:val="0"/>
          <w:numId w:val="2"/>
        </w:numPr>
        <w:rPr>
          <w:sz w:val="24"/>
          <w:szCs w:val="24"/>
        </w:rPr>
      </w:pPr>
      <w:r>
        <w:rPr>
          <w:sz w:val="24"/>
          <w:szCs w:val="24"/>
        </w:rPr>
        <w:t>Die Aktion Barrierefreies Dorf wird weiterhin fortgesetzt</w:t>
      </w:r>
    </w:p>
    <w:p w:rsidR="00323D43" w:rsidRPr="00323D43" w:rsidRDefault="00323D43" w:rsidP="00323D43">
      <w:pPr>
        <w:pStyle w:val="Listenabsatz"/>
        <w:rPr>
          <w:sz w:val="24"/>
          <w:szCs w:val="24"/>
        </w:rPr>
      </w:pPr>
    </w:p>
    <w:p w:rsidR="00323D43" w:rsidRDefault="00323D43" w:rsidP="00323D43">
      <w:pPr>
        <w:pStyle w:val="Listenabsatz"/>
        <w:numPr>
          <w:ilvl w:val="0"/>
          <w:numId w:val="2"/>
        </w:numPr>
        <w:rPr>
          <w:sz w:val="24"/>
          <w:szCs w:val="24"/>
        </w:rPr>
      </w:pPr>
      <w:r>
        <w:rPr>
          <w:sz w:val="24"/>
          <w:szCs w:val="24"/>
        </w:rPr>
        <w:t xml:space="preserve">Der Hecken- / Buschbewuchs entlang des Gehweges des Tiefenweges, </w:t>
      </w:r>
      <w:proofErr w:type="spellStart"/>
      <w:r>
        <w:rPr>
          <w:sz w:val="24"/>
          <w:szCs w:val="24"/>
        </w:rPr>
        <w:t>ggü</w:t>
      </w:r>
      <w:proofErr w:type="spellEnd"/>
      <w:r>
        <w:rPr>
          <w:sz w:val="24"/>
          <w:szCs w:val="24"/>
        </w:rPr>
        <w:t>. Ehemalige Fa. Lange, wird unzureichend geschnitten, so dass die Büsche in den Gehweg wachsen.</w:t>
      </w:r>
    </w:p>
    <w:p w:rsidR="00323D43" w:rsidRDefault="003B5C9C" w:rsidP="00323D43">
      <w:pPr>
        <w:pStyle w:val="Listenabsatz"/>
        <w:rPr>
          <w:sz w:val="24"/>
          <w:szCs w:val="24"/>
        </w:rPr>
      </w:pPr>
      <w:r>
        <w:rPr>
          <w:sz w:val="24"/>
          <w:szCs w:val="24"/>
        </w:rPr>
        <w:t>Auch darauf</w:t>
      </w:r>
      <w:r w:rsidR="00323D43">
        <w:rPr>
          <w:sz w:val="24"/>
          <w:szCs w:val="24"/>
        </w:rPr>
        <w:t xml:space="preserve"> sollte der Besitzer, </w:t>
      </w:r>
      <w:r>
        <w:rPr>
          <w:sz w:val="24"/>
          <w:szCs w:val="24"/>
        </w:rPr>
        <w:t>D</w:t>
      </w:r>
      <w:r w:rsidR="00323D43">
        <w:rPr>
          <w:sz w:val="24"/>
          <w:szCs w:val="24"/>
        </w:rPr>
        <w:t xml:space="preserve">ie Bahn, schriftlich von der Stadt </w:t>
      </w:r>
      <w:proofErr w:type="spellStart"/>
      <w:r>
        <w:rPr>
          <w:sz w:val="24"/>
          <w:szCs w:val="24"/>
        </w:rPr>
        <w:t>hingwiesen</w:t>
      </w:r>
      <w:proofErr w:type="spellEnd"/>
      <w:r>
        <w:rPr>
          <w:sz w:val="24"/>
          <w:szCs w:val="24"/>
        </w:rPr>
        <w:t xml:space="preserve"> werden.</w:t>
      </w:r>
    </w:p>
    <w:p w:rsidR="003B5C9C" w:rsidRDefault="003B5C9C" w:rsidP="00323D43">
      <w:pPr>
        <w:pStyle w:val="Listenabsatz"/>
        <w:rPr>
          <w:sz w:val="24"/>
          <w:szCs w:val="24"/>
        </w:rPr>
      </w:pPr>
    </w:p>
    <w:p w:rsidR="003B5C9C" w:rsidRPr="00323D43" w:rsidRDefault="003B5C9C" w:rsidP="00323D43">
      <w:pPr>
        <w:pStyle w:val="Listenabsatz"/>
        <w:rPr>
          <w:sz w:val="24"/>
          <w:szCs w:val="24"/>
        </w:rPr>
      </w:pPr>
      <w:r>
        <w:rPr>
          <w:sz w:val="24"/>
          <w:szCs w:val="24"/>
        </w:rPr>
        <w:t xml:space="preserve">Die Ortsbegehung wird um 19:00 Uhr durch den </w:t>
      </w:r>
      <w:proofErr w:type="spellStart"/>
      <w:r>
        <w:rPr>
          <w:sz w:val="24"/>
          <w:szCs w:val="24"/>
        </w:rPr>
        <w:t>Ov</w:t>
      </w:r>
      <w:proofErr w:type="spellEnd"/>
      <w:r>
        <w:rPr>
          <w:sz w:val="24"/>
          <w:szCs w:val="24"/>
        </w:rPr>
        <w:t>. mit Dank an die Anwesenden beendet.</w:t>
      </w:r>
    </w:p>
    <w:p w:rsidR="00323D43" w:rsidRPr="00323D43" w:rsidRDefault="00323D43" w:rsidP="00323D43">
      <w:pPr>
        <w:pStyle w:val="Listenabsatz"/>
        <w:rPr>
          <w:sz w:val="24"/>
          <w:szCs w:val="24"/>
        </w:rPr>
      </w:pPr>
    </w:p>
    <w:p w:rsidR="00E6284D" w:rsidRDefault="00E6284D" w:rsidP="00E6284D">
      <w:pPr>
        <w:pStyle w:val="Listenabsatz"/>
        <w:rPr>
          <w:sz w:val="24"/>
          <w:szCs w:val="24"/>
        </w:rPr>
      </w:pPr>
    </w:p>
    <w:p w:rsidR="003B5C9C" w:rsidRDefault="003B5C9C" w:rsidP="00E6284D">
      <w:pPr>
        <w:pStyle w:val="Listenabsatz"/>
        <w:rPr>
          <w:sz w:val="24"/>
          <w:szCs w:val="24"/>
        </w:rPr>
      </w:pPr>
      <w:bookmarkStart w:id="0" w:name="_GoBack"/>
      <w:bookmarkEnd w:id="0"/>
    </w:p>
    <w:p w:rsidR="00E6284D" w:rsidRDefault="00E6284D" w:rsidP="00E6284D">
      <w:pPr>
        <w:pStyle w:val="Listenabsatz"/>
        <w:rPr>
          <w:sz w:val="24"/>
          <w:szCs w:val="24"/>
        </w:rPr>
      </w:pPr>
    </w:p>
    <w:p w:rsidR="00E6284D" w:rsidRDefault="00E6284D" w:rsidP="00E6284D">
      <w:pPr>
        <w:pStyle w:val="Listenabsatz"/>
        <w:rPr>
          <w:sz w:val="24"/>
          <w:szCs w:val="24"/>
        </w:rPr>
      </w:pPr>
    </w:p>
    <w:p w:rsidR="00E6284D" w:rsidRDefault="00E6284D" w:rsidP="00E6284D">
      <w:pPr>
        <w:pStyle w:val="Listenabsatz"/>
        <w:rPr>
          <w:sz w:val="24"/>
          <w:szCs w:val="24"/>
        </w:rPr>
      </w:pPr>
    </w:p>
    <w:p w:rsidR="00E6284D" w:rsidRPr="00E6284D" w:rsidRDefault="00E6284D" w:rsidP="00E6284D">
      <w:pPr>
        <w:pStyle w:val="Listenabsatz"/>
        <w:rPr>
          <w:sz w:val="24"/>
          <w:szCs w:val="24"/>
        </w:rPr>
      </w:pPr>
      <w:r>
        <w:rPr>
          <w:sz w:val="24"/>
          <w:szCs w:val="24"/>
        </w:rPr>
        <w:t xml:space="preserve">Ingo </w:t>
      </w:r>
      <w:proofErr w:type="spellStart"/>
      <w:r>
        <w:rPr>
          <w:sz w:val="24"/>
          <w:szCs w:val="24"/>
        </w:rPr>
        <w:t>Pies</w:t>
      </w:r>
      <w:proofErr w:type="spellEnd"/>
      <w:r>
        <w:rPr>
          <w:sz w:val="24"/>
          <w:szCs w:val="24"/>
        </w:rPr>
        <w:t xml:space="preserve"> - Ortsvorsteher</w:t>
      </w:r>
    </w:p>
    <w:p w:rsidR="00E6284D" w:rsidRPr="00E6284D" w:rsidRDefault="00E6284D" w:rsidP="00E6284D">
      <w:pPr>
        <w:pStyle w:val="Listenabsatz"/>
        <w:rPr>
          <w:sz w:val="24"/>
          <w:szCs w:val="24"/>
        </w:rPr>
      </w:pPr>
    </w:p>
    <w:p w:rsidR="002650DF" w:rsidRDefault="002650DF" w:rsidP="000A0D8D">
      <w:pPr>
        <w:rPr>
          <w:sz w:val="24"/>
          <w:szCs w:val="24"/>
        </w:rPr>
      </w:pPr>
    </w:p>
    <w:p w:rsidR="002650DF" w:rsidRPr="000A0D8D" w:rsidRDefault="002650DF" w:rsidP="000A0D8D">
      <w:pPr>
        <w:rPr>
          <w:sz w:val="24"/>
          <w:szCs w:val="24"/>
        </w:rPr>
      </w:pPr>
    </w:p>
    <w:p w:rsidR="00CE7F2E" w:rsidRPr="000A0D8D" w:rsidRDefault="00CE7F2E" w:rsidP="000A0D8D">
      <w:pPr>
        <w:ind w:left="360"/>
        <w:rPr>
          <w:sz w:val="24"/>
          <w:szCs w:val="24"/>
        </w:rPr>
      </w:pPr>
    </w:p>
    <w:sectPr w:rsidR="00CE7F2E" w:rsidRPr="000A0D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96D25"/>
    <w:multiLevelType w:val="hybridMultilevel"/>
    <w:tmpl w:val="B2B44D44"/>
    <w:lvl w:ilvl="0" w:tplc="8B1E671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771544"/>
    <w:multiLevelType w:val="hybridMultilevel"/>
    <w:tmpl w:val="3E18A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2E"/>
    <w:rsid w:val="000A0D8D"/>
    <w:rsid w:val="002650DF"/>
    <w:rsid w:val="00323D43"/>
    <w:rsid w:val="00381C42"/>
    <w:rsid w:val="003B5C9C"/>
    <w:rsid w:val="005F317E"/>
    <w:rsid w:val="00A40474"/>
    <w:rsid w:val="00C25B62"/>
    <w:rsid w:val="00CE7F2E"/>
    <w:rsid w:val="00CF2BB3"/>
    <w:rsid w:val="00E6284D"/>
    <w:rsid w:val="00EA5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A1732-6552-432A-81EF-97E89666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E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Pies</dc:creator>
  <cp:keywords/>
  <dc:description/>
  <cp:lastModifiedBy>Ingo Pies</cp:lastModifiedBy>
  <cp:revision>5</cp:revision>
  <dcterms:created xsi:type="dcterms:W3CDTF">2016-09-15T02:43:00Z</dcterms:created>
  <dcterms:modified xsi:type="dcterms:W3CDTF">2016-09-15T03:45:00Z</dcterms:modified>
</cp:coreProperties>
</file>